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25FA" w14:textId="23504618" w:rsidR="00204D09" w:rsidRDefault="00204D09" w:rsidP="003C7C34">
      <w:pPr>
        <w:spacing w:after="160" w:line="259" w:lineRule="auto"/>
        <w:rPr>
          <w:rFonts w:asciiTheme="majorHAnsi" w:hAnsiTheme="majorHAnsi" w:cstheme="majorHAnsi"/>
          <w:b/>
          <w:bCs/>
          <w:sz w:val="24"/>
          <w:szCs w:val="24"/>
        </w:rPr>
      </w:pPr>
      <w:bookmarkStart w:id="0" w:name="_GoBack"/>
      <w:bookmarkEnd w:id="0"/>
      <w:r>
        <w:rPr>
          <w:rFonts w:asciiTheme="majorHAnsi" w:hAnsiTheme="majorHAnsi" w:cstheme="majorHAnsi"/>
          <w:b/>
          <w:bCs/>
          <w:noProof/>
          <w:sz w:val="24"/>
          <w:szCs w:val="24"/>
        </w:rPr>
        <w:drawing>
          <wp:inline distT="0" distB="0" distL="0" distR="0" wp14:anchorId="599DCD13" wp14:editId="17C0E495">
            <wp:extent cx="1714500" cy="1714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p w14:paraId="0B82B324" w14:textId="3C85B6D2" w:rsidR="00E11AF1" w:rsidRDefault="00204D09" w:rsidP="003C7C34">
      <w:pPr>
        <w:spacing w:after="160" w:line="259" w:lineRule="auto"/>
        <w:rPr>
          <w:b/>
          <w:bCs/>
          <w:sz w:val="24"/>
          <w:szCs w:val="24"/>
        </w:rPr>
      </w:pPr>
      <w:proofErr w:type="gramStart"/>
      <w:r w:rsidRPr="00E11AF1">
        <w:rPr>
          <w:b/>
          <w:bCs/>
          <w:sz w:val="24"/>
          <w:szCs w:val="24"/>
        </w:rPr>
        <w:t>Dagbarnvårdare:_</w:t>
      </w:r>
      <w:proofErr w:type="gramEnd"/>
      <w:r w:rsidRPr="00E11AF1">
        <w:rPr>
          <w:b/>
          <w:bCs/>
          <w:sz w:val="24"/>
          <w:szCs w:val="24"/>
        </w:rPr>
        <w:t>__________________________Kommun:__________</w:t>
      </w:r>
      <w:r w:rsidR="00F51C9D">
        <w:rPr>
          <w:b/>
          <w:bCs/>
          <w:sz w:val="24"/>
          <w:szCs w:val="24"/>
        </w:rPr>
        <w:t>______________</w:t>
      </w:r>
    </w:p>
    <w:p w14:paraId="0F7B8CBF" w14:textId="12CF61BB" w:rsidR="002831B2" w:rsidRPr="00070A59" w:rsidRDefault="00F51C9D" w:rsidP="003C7C34">
      <w:pPr>
        <w:spacing w:after="160" w:line="259" w:lineRule="auto"/>
        <w:rPr>
          <w:i/>
          <w:iCs/>
          <w:sz w:val="16"/>
          <w:szCs w:val="16"/>
        </w:rPr>
      </w:pPr>
      <w:r>
        <w:rPr>
          <w:b/>
          <w:bCs/>
          <w:sz w:val="24"/>
          <w:szCs w:val="24"/>
        </w:rPr>
        <w:t>Upprättad</w:t>
      </w:r>
      <w:r w:rsidR="002831B2">
        <w:rPr>
          <w:b/>
          <w:bCs/>
          <w:sz w:val="24"/>
          <w:szCs w:val="24"/>
        </w:rPr>
        <w:t>: mars 2021</w:t>
      </w:r>
      <w:r w:rsidR="00070A59">
        <w:rPr>
          <w:b/>
          <w:bCs/>
          <w:sz w:val="24"/>
          <w:szCs w:val="24"/>
        </w:rPr>
        <w:t xml:space="preserve"> </w:t>
      </w:r>
      <w:r w:rsidR="00070A59">
        <w:rPr>
          <w:i/>
          <w:iCs/>
          <w:sz w:val="16"/>
          <w:szCs w:val="16"/>
        </w:rPr>
        <w:t>(konkreta främjande och utvärderingsbara mål som barnen ska lära och utveckla förståelse för.)</w:t>
      </w:r>
    </w:p>
    <w:p w14:paraId="70C377B1" w14:textId="6E9782E0" w:rsidR="00F51C9D" w:rsidRPr="002831B2" w:rsidRDefault="002831B2" w:rsidP="003C7C34">
      <w:pPr>
        <w:spacing w:after="160" w:line="259" w:lineRule="auto"/>
        <w:rPr>
          <w:i/>
          <w:iCs/>
          <w:sz w:val="16"/>
          <w:szCs w:val="16"/>
        </w:rPr>
      </w:pPr>
      <w:r>
        <w:rPr>
          <w:b/>
          <w:bCs/>
          <w:sz w:val="24"/>
          <w:szCs w:val="24"/>
        </w:rPr>
        <w:t xml:space="preserve">Uppföljning: september 2021 </w:t>
      </w:r>
      <w:r w:rsidRPr="002831B2">
        <w:rPr>
          <w:i/>
          <w:iCs/>
          <w:sz w:val="16"/>
          <w:szCs w:val="16"/>
        </w:rPr>
        <w:t>(Vilka framsteg har barnen gjort? Varför? Vad blir nästa steg?)</w:t>
      </w:r>
    </w:p>
    <w:p w14:paraId="665DC337" w14:textId="417D3FC6" w:rsidR="002831B2" w:rsidRDefault="002831B2" w:rsidP="003C7C34">
      <w:pPr>
        <w:spacing w:after="160" w:line="259" w:lineRule="auto"/>
        <w:rPr>
          <w:i/>
          <w:iCs/>
          <w:sz w:val="16"/>
          <w:szCs w:val="16"/>
        </w:rPr>
      </w:pPr>
      <w:r>
        <w:rPr>
          <w:b/>
          <w:bCs/>
          <w:sz w:val="24"/>
          <w:szCs w:val="24"/>
        </w:rPr>
        <w:t>Utvärdering:</w:t>
      </w:r>
      <w:r w:rsidR="00070A59">
        <w:rPr>
          <w:b/>
          <w:bCs/>
          <w:sz w:val="24"/>
          <w:szCs w:val="24"/>
        </w:rPr>
        <w:t xml:space="preserve"> december 2021 </w:t>
      </w:r>
      <w:r w:rsidR="00070A59">
        <w:rPr>
          <w:i/>
          <w:iCs/>
          <w:sz w:val="16"/>
          <w:szCs w:val="16"/>
        </w:rPr>
        <w:t>(Vad har barnen lärt och utvecklat förståelse för? Varför?)</w:t>
      </w:r>
    </w:p>
    <w:p w14:paraId="7D047009" w14:textId="6A76B53D" w:rsidR="0003315F" w:rsidRPr="0003315F" w:rsidRDefault="0003315F" w:rsidP="003C7C34">
      <w:pPr>
        <w:spacing w:after="160" w:line="259" w:lineRule="auto"/>
        <w:rPr>
          <w:b/>
          <w:bCs/>
          <w:sz w:val="24"/>
          <w:szCs w:val="24"/>
        </w:rPr>
      </w:pPr>
      <w:r>
        <w:rPr>
          <w:b/>
          <w:bCs/>
          <w:sz w:val="24"/>
          <w:szCs w:val="24"/>
        </w:rPr>
        <w:t>Ny handlingsplan: mars 2022</w:t>
      </w:r>
    </w:p>
    <w:p w14:paraId="4CBFA976" w14:textId="77777777" w:rsidR="00204D09" w:rsidRPr="00E11AF1" w:rsidRDefault="00204D09" w:rsidP="003C7C34">
      <w:pPr>
        <w:spacing w:after="160" w:line="259" w:lineRule="auto"/>
        <w:rPr>
          <w:b/>
          <w:bCs/>
          <w:sz w:val="24"/>
          <w:szCs w:val="24"/>
        </w:rPr>
      </w:pPr>
    </w:p>
    <w:p w14:paraId="1FBC69CD" w14:textId="35756A9B" w:rsidR="003C7C34" w:rsidRPr="00E11AF1" w:rsidRDefault="00204D09" w:rsidP="00E11AF1">
      <w:pPr>
        <w:spacing w:after="160" w:line="259" w:lineRule="auto"/>
        <w:rPr>
          <w:b/>
          <w:bCs/>
          <w:sz w:val="24"/>
          <w:szCs w:val="24"/>
        </w:rPr>
      </w:pPr>
      <w:r w:rsidRPr="002831B2">
        <w:rPr>
          <w:b/>
          <w:bCs/>
          <w:sz w:val="32"/>
          <w:szCs w:val="32"/>
        </w:rPr>
        <w:t xml:space="preserve">Handlingsplan mot </w:t>
      </w:r>
      <w:r w:rsidR="002831B2">
        <w:rPr>
          <w:b/>
          <w:bCs/>
          <w:sz w:val="32"/>
          <w:szCs w:val="32"/>
        </w:rPr>
        <w:t>k</w:t>
      </w:r>
      <w:r w:rsidR="003C7C34" w:rsidRPr="002831B2">
        <w:rPr>
          <w:b/>
          <w:bCs/>
          <w:sz w:val="32"/>
          <w:szCs w:val="32"/>
        </w:rPr>
        <w:t>ränkande behandling.</w:t>
      </w:r>
      <w:r w:rsidR="003C7C34" w:rsidRPr="00E11AF1">
        <w:rPr>
          <w:b/>
          <w:bCs/>
          <w:sz w:val="24"/>
          <w:szCs w:val="24"/>
        </w:rPr>
        <w:t xml:space="preserve"> </w:t>
      </w:r>
      <w:r w:rsidR="003C7C34" w:rsidRPr="00E11AF1">
        <w:rPr>
          <w:sz w:val="24"/>
          <w:szCs w:val="24"/>
        </w:rPr>
        <w:t xml:space="preserve">(utgå från </w:t>
      </w:r>
      <w:proofErr w:type="spellStart"/>
      <w:r w:rsidR="003C7C34" w:rsidRPr="00E11AF1">
        <w:rPr>
          <w:sz w:val="24"/>
          <w:szCs w:val="24"/>
        </w:rPr>
        <w:t>Ekoleks</w:t>
      </w:r>
      <w:proofErr w:type="spellEnd"/>
      <w:r w:rsidR="003C7C34" w:rsidRPr="00E11AF1">
        <w:rPr>
          <w:sz w:val="24"/>
          <w:szCs w:val="24"/>
        </w:rPr>
        <w:t xml:space="preserve"> handlingsplan och rutin för kränkande behandling)</w:t>
      </w:r>
      <w:r w:rsidR="003C7C34" w:rsidRPr="00E11AF1">
        <w:rPr>
          <w:b/>
          <w:bCs/>
          <w:sz w:val="24"/>
          <w:szCs w:val="24"/>
        </w:rPr>
        <w:t xml:space="preserve"> </w:t>
      </w:r>
    </w:p>
    <w:p w14:paraId="1A33A8EE" w14:textId="60AF3DF1" w:rsidR="003C7C34" w:rsidRPr="00E11AF1" w:rsidRDefault="003C7C34" w:rsidP="003C7C34">
      <w:pPr>
        <w:pStyle w:val="Liststycke"/>
        <w:numPr>
          <w:ilvl w:val="0"/>
          <w:numId w:val="2"/>
        </w:numPr>
        <w:rPr>
          <w:b/>
          <w:bCs/>
          <w:sz w:val="24"/>
          <w:szCs w:val="24"/>
        </w:rPr>
      </w:pPr>
      <w:bookmarkStart w:id="1" w:name="_Hlk63076197"/>
      <w:r w:rsidRPr="00E11AF1">
        <w:rPr>
          <w:b/>
          <w:bCs/>
          <w:sz w:val="24"/>
          <w:szCs w:val="24"/>
        </w:rPr>
        <w:t xml:space="preserve">Kartlägg </w:t>
      </w:r>
      <w:r w:rsidR="00F13FAD">
        <w:rPr>
          <w:b/>
          <w:bCs/>
          <w:sz w:val="24"/>
          <w:szCs w:val="24"/>
        </w:rPr>
        <w:t xml:space="preserve">var </w:t>
      </w:r>
      <w:r w:rsidRPr="00E11AF1">
        <w:rPr>
          <w:b/>
          <w:bCs/>
          <w:sz w:val="24"/>
          <w:szCs w:val="24"/>
        </w:rPr>
        <w:t>risker för kränkningar</w:t>
      </w:r>
      <w:r w:rsidR="00F13FAD">
        <w:rPr>
          <w:b/>
          <w:bCs/>
          <w:sz w:val="24"/>
          <w:szCs w:val="24"/>
        </w:rPr>
        <w:t xml:space="preserve"> kan förekomma i din verksamhet</w:t>
      </w:r>
      <w:r w:rsidRPr="00E11AF1">
        <w:rPr>
          <w:sz w:val="24"/>
          <w:szCs w:val="24"/>
        </w:rPr>
        <w:t xml:space="preserve">, </w:t>
      </w:r>
      <w:r w:rsidR="00F51C9D">
        <w:rPr>
          <w:sz w:val="24"/>
          <w:szCs w:val="24"/>
        </w:rPr>
        <w:t xml:space="preserve">utgå från </w:t>
      </w:r>
      <w:r w:rsidRPr="00E11AF1">
        <w:rPr>
          <w:sz w:val="24"/>
          <w:szCs w:val="24"/>
        </w:rPr>
        <w:t>observationer, barnintervjuer, trygghetsvandring, samtal osv.</w:t>
      </w:r>
    </w:p>
    <w:p w14:paraId="4AE46291" w14:textId="48D4166C" w:rsidR="003C7C34" w:rsidRPr="00E11AF1" w:rsidRDefault="003C7C34" w:rsidP="003C7C34">
      <w:pPr>
        <w:pStyle w:val="Liststycke"/>
        <w:numPr>
          <w:ilvl w:val="0"/>
          <w:numId w:val="2"/>
        </w:numPr>
        <w:rPr>
          <w:b/>
          <w:bCs/>
          <w:sz w:val="24"/>
          <w:szCs w:val="24"/>
        </w:rPr>
      </w:pPr>
      <w:r w:rsidRPr="00E11AF1">
        <w:rPr>
          <w:b/>
          <w:bCs/>
          <w:sz w:val="24"/>
          <w:szCs w:val="24"/>
        </w:rPr>
        <w:t>Analysera orsaker till riskerna</w:t>
      </w:r>
      <w:r w:rsidRPr="00E11AF1">
        <w:rPr>
          <w:sz w:val="24"/>
          <w:szCs w:val="24"/>
        </w:rPr>
        <w:t>, förstå orsakerna – analysera dem. Undersök varför.</w:t>
      </w:r>
      <w:r w:rsidR="00F13FAD">
        <w:rPr>
          <w:sz w:val="24"/>
          <w:szCs w:val="24"/>
        </w:rPr>
        <w:t xml:space="preserve"> Hur ser det ut i den fysiska miljön och vilka normer råder? Hur upplever barn och vårdnadshavare det?</w:t>
      </w:r>
    </w:p>
    <w:p w14:paraId="36A61FAE" w14:textId="1E78817D" w:rsidR="003C7C34" w:rsidRPr="00E11AF1" w:rsidRDefault="003C7C34" w:rsidP="003C7C34">
      <w:pPr>
        <w:pStyle w:val="Liststycke"/>
        <w:numPr>
          <w:ilvl w:val="0"/>
          <w:numId w:val="2"/>
        </w:numPr>
        <w:rPr>
          <w:b/>
          <w:bCs/>
          <w:sz w:val="24"/>
          <w:szCs w:val="24"/>
        </w:rPr>
      </w:pPr>
      <w:r w:rsidRPr="00E11AF1">
        <w:rPr>
          <w:b/>
          <w:bCs/>
          <w:sz w:val="24"/>
          <w:szCs w:val="24"/>
        </w:rPr>
        <w:t xml:space="preserve">Sätt upp </w:t>
      </w:r>
      <w:r w:rsidR="00C407E2">
        <w:rPr>
          <w:b/>
          <w:bCs/>
          <w:sz w:val="24"/>
          <w:szCs w:val="24"/>
        </w:rPr>
        <w:t xml:space="preserve">ett eller flera </w:t>
      </w:r>
      <w:r w:rsidRPr="00E11AF1">
        <w:rPr>
          <w:b/>
          <w:bCs/>
          <w:sz w:val="24"/>
          <w:szCs w:val="24"/>
        </w:rPr>
        <w:t>mål och bestäm åtgärder</w:t>
      </w:r>
      <w:r w:rsidRPr="00E11AF1">
        <w:rPr>
          <w:sz w:val="24"/>
          <w:szCs w:val="24"/>
        </w:rPr>
        <w:t>, utifrån upptäckta risker sätter du upp mål och bestämmer åtgärder.</w:t>
      </w:r>
      <w:r w:rsidR="00F13FAD">
        <w:rPr>
          <w:sz w:val="24"/>
          <w:szCs w:val="24"/>
        </w:rPr>
        <w:t xml:space="preserve"> Hur vill vi att det ska vara här?</w:t>
      </w:r>
    </w:p>
    <w:bookmarkEnd w:id="1"/>
    <w:p w14:paraId="1E1A293C" w14:textId="77777777" w:rsidR="003C7C34" w:rsidRPr="00E11AF1" w:rsidRDefault="003C7C34" w:rsidP="003C7C34">
      <w:pPr>
        <w:pStyle w:val="Liststycke"/>
        <w:numPr>
          <w:ilvl w:val="0"/>
          <w:numId w:val="2"/>
        </w:numPr>
        <w:rPr>
          <w:b/>
          <w:bCs/>
          <w:sz w:val="24"/>
          <w:szCs w:val="24"/>
        </w:rPr>
      </w:pPr>
      <w:r w:rsidRPr="00E11AF1">
        <w:rPr>
          <w:b/>
          <w:bCs/>
          <w:sz w:val="24"/>
          <w:szCs w:val="24"/>
        </w:rPr>
        <w:t>Upprätta en plan mot kränkande behandling</w:t>
      </w:r>
      <w:r w:rsidRPr="00E11AF1">
        <w:rPr>
          <w:sz w:val="24"/>
          <w:szCs w:val="24"/>
        </w:rPr>
        <w:t>, ska fungera som ett stöd och en dokumentation över det förebyggande arbetet. Barn och vårdnadshavare ska känna till planen. Redogör för hur barnen medverkar i arbetet. Planen ska innehålla:</w:t>
      </w:r>
    </w:p>
    <w:p w14:paraId="6CACA029" w14:textId="77777777" w:rsidR="003C7C34" w:rsidRPr="00E11AF1" w:rsidRDefault="003C7C34" w:rsidP="003C7C34">
      <w:pPr>
        <w:pStyle w:val="Liststycke"/>
        <w:numPr>
          <w:ilvl w:val="0"/>
          <w:numId w:val="1"/>
        </w:numPr>
        <w:rPr>
          <w:b/>
          <w:bCs/>
          <w:sz w:val="24"/>
          <w:szCs w:val="24"/>
        </w:rPr>
      </w:pPr>
      <w:r w:rsidRPr="00E11AF1">
        <w:rPr>
          <w:sz w:val="24"/>
          <w:szCs w:val="24"/>
        </w:rPr>
        <w:t>en översikt över de uppsatta målen utefter diskrimineringsgrund</w:t>
      </w:r>
    </w:p>
    <w:p w14:paraId="35893C08" w14:textId="77777777" w:rsidR="003C7C34" w:rsidRPr="00E11AF1" w:rsidRDefault="003C7C34" w:rsidP="003C7C34">
      <w:pPr>
        <w:pStyle w:val="Liststycke"/>
        <w:numPr>
          <w:ilvl w:val="0"/>
          <w:numId w:val="1"/>
        </w:numPr>
        <w:rPr>
          <w:b/>
          <w:bCs/>
          <w:sz w:val="24"/>
          <w:szCs w:val="24"/>
        </w:rPr>
      </w:pPr>
      <w:r w:rsidRPr="00E11AF1">
        <w:rPr>
          <w:sz w:val="24"/>
          <w:szCs w:val="24"/>
        </w:rPr>
        <w:t>en översikt över främjande mål för att förebygga och förhindra kränkningar</w:t>
      </w:r>
    </w:p>
    <w:p w14:paraId="6CD0D18D" w14:textId="77777777" w:rsidR="003C7C34" w:rsidRPr="00E11AF1" w:rsidRDefault="003C7C34" w:rsidP="003C7C34">
      <w:pPr>
        <w:pStyle w:val="Liststycke"/>
        <w:numPr>
          <w:ilvl w:val="0"/>
          <w:numId w:val="1"/>
        </w:numPr>
        <w:rPr>
          <w:b/>
          <w:bCs/>
          <w:sz w:val="24"/>
          <w:szCs w:val="24"/>
        </w:rPr>
      </w:pPr>
      <w:r w:rsidRPr="00E11AF1">
        <w:rPr>
          <w:sz w:val="24"/>
          <w:szCs w:val="24"/>
        </w:rPr>
        <w:t>redovisning av åtgärder/insatser som planeras att påbörjas eller genomföras under året</w:t>
      </w:r>
    </w:p>
    <w:p w14:paraId="2203F57A" w14:textId="77777777" w:rsidR="003C7C34" w:rsidRPr="00E11AF1" w:rsidRDefault="003C7C34" w:rsidP="003C7C34">
      <w:pPr>
        <w:pStyle w:val="Liststycke"/>
        <w:numPr>
          <w:ilvl w:val="0"/>
          <w:numId w:val="1"/>
        </w:numPr>
        <w:rPr>
          <w:b/>
          <w:bCs/>
          <w:sz w:val="24"/>
          <w:szCs w:val="24"/>
        </w:rPr>
      </w:pPr>
      <w:r w:rsidRPr="00E11AF1">
        <w:rPr>
          <w:sz w:val="24"/>
          <w:szCs w:val="24"/>
        </w:rPr>
        <w:t>redovisning av hur åtgärderna/när är målet nått</w:t>
      </w:r>
    </w:p>
    <w:p w14:paraId="0CED087D" w14:textId="5EFCEB54" w:rsidR="003C7C34" w:rsidRPr="00E11AF1" w:rsidRDefault="003C7C34" w:rsidP="003C7C34">
      <w:pPr>
        <w:pStyle w:val="Liststycke"/>
        <w:numPr>
          <w:ilvl w:val="0"/>
          <w:numId w:val="2"/>
        </w:numPr>
        <w:rPr>
          <w:b/>
          <w:bCs/>
          <w:sz w:val="24"/>
          <w:szCs w:val="24"/>
        </w:rPr>
      </w:pPr>
      <w:r w:rsidRPr="00E11AF1">
        <w:rPr>
          <w:b/>
          <w:bCs/>
          <w:sz w:val="24"/>
          <w:szCs w:val="24"/>
        </w:rPr>
        <w:t>Följ upp och utvärdera</w:t>
      </w:r>
      <w:r w:rsidRPr="00E11AF1">
        <w:rPr>
          <w:sz w:val="24"/>
          <w:szCs w:val="24"/>
        </w:rPr>
        <w:t>, åtgärderna följs upp och utvärderas för att se om det fungerat.</w:t>
      </w:r>
      <w:r w:rsidR="00F13FAD">
        <w:rPr>
          <w:sz w:val="24"/>
          <w:szCs w:val="24"/>
        </w:rPr>
        <w:t xml:space="preserve"> Hur gick det med de planerade aktiviteterna? Vad saknades? På vilket sätt har barnen varit delaktiga? Har jag tagit tillvara på barnens förslag kring aktiviteter för att uppnå målen mot kränkande behandling?</w:t>
      </w:r>
      <w:r w:rsidRPr="00E11AF1">
        <w:rPr>
          <w:sz w:val="24"/>
          <w:szCs w:val="24"/>
        </w:rPr>
        <w:t xml:space="preserve"> Om målen inte är uppnådda kan ni behöva nya åtgärder eller göra mer för att förebygga och förhindra kränkande behandling.</w:t>
      </w:r>
    </w:p>
    <w:p w14:paraId="7C6B5B9A" w14:textId="77777777" w:rsidR="003C7C34" w:rsidRPr="00E11AF1" w:rsidRDefault="003C7C34" w:rsidP="003C7C34">
      <w:pPr>
        <w:rPr>
          <w:b/>
          <w:bCs/>
          <w:sz w:val="24"/>
          <w:szCs w:val="24"/>
        </w:rPr>
      </w:pPr>
    </w:p>
    <w:p w14:paraId="3DA62BFD" w14:textId="27DCCCBC" w:rsidR="003C7C34" w:rsidRDefault="003C7C34" w:rsidP="003C7C34">
      <w:pPr>
        <w:rPr>
          <w:b/>
          <w:bCs/>
          <w:sz w:val="24"/>
          <w:szCs w:val="24"/>
        </w:rPr>
      </w:pPr>
    </w:p>
    <w:p w14:paraId="5CA70C41" w14:textId="0F8E1027" w:rsidR="00F13FAD" w:rsidRDefault="00F13FAD" w:rsidP="003C7C34">
      <w:pPr>
        <w:rPr>
          <w:b/>
          <w:bCs/>
          <w:sz w:val="24"/>
          <w:szCs w:val="24"/>
        </w:rPr>
      </w:pPr>
    </w:p>
    <w:p w14:paraId="580E6948" w14:textId="3BE9C314" w:rsidR="00F13FAD" w:rsidRDefault="00F13FAD" w:rsidP="003C7C34">
      <w:pPr>
        <w:rPr>
          <w:b/>
          <w:bCs/>
          <w:sz w:val="24"/>
          <w:szCs w:val="24"/>
        </w:rPr>
      </w:pPr>
    </w:p>
    <w:p w14:paraId="11ED9A87" w14:textId="634DF2B9" w:rsidR="00F13FAD" w:rsidRDefault="00F13FAD" w:rsidP="003C7C34">
      <w:pPr>
        <w:rPr>
          <w:b/>
          <w:bCs/>
          <w:sz w:val="24"/>
          <w:szCs w:val="24"/>
        </w:rPr>
      </w:pPr>
    </w:p>
    <w:p w14:paraId="4065A090" w14:textId="77777777" w:rsidR="00F13FAD" w:rsidRPr="00E11AF1" w:rsidRDefault="00F13FAD" w:rsidP="003C7C34">
      <w:pPr>
        <w:rPr>
          <w:b/>
          <w:bCs/>
          <w:sz w:val="24"/>
          <w:szCs w:val="24"/>
        </w:rPr>
      </w:pPr>
    </w:p>
    <w:tbl>
      <w:tblPr>
        <w:tblStyle w:val="Tabellrutnt"/>
        <w:tblW w:w="0" w:type="auto"/>
        <w:tblLook w:val="04A0" w:firstRow="1" w:lastRow="0" w:firstColumn="1" w:lastColumn="0" w:noHBand="0" w:noVBand="1"/>
      </w:tblPr>
      <w:tblGrid>
        <w:gridCol w:w="9062"/>
      </w:tblGrid>
      <w:tr w:rsidR="003C7C34" w:rsidRPr="00E11AF1" w14:paraId="4B4CCE19" w14:textId="77777777" w:rsidTr="009034C5">
        <w:tc>
          <w:tcPr>
            <w:tcW w:w="9062" w:type="dxa"/>
          </w:tcPr>
          <w:p w14:paraId="2AF26B4B" w14:textId="1C0860EB" w:rsidR="003C7C34" w:rsidRPr="00C33C61" w:rsidRDefault="003C7C34" w:rsidP="009034C5">
            <w:pPr>
              <w:rPr>
                <w:b/>
                <w:bCs/>
                <w:sz w:val="24"/>
                <w:szCs w:val="24"/>
              </w:rPr>
            </w:pPr>
            <w:proofErr w:type="gramStart"/>
            <w:r w:rsidRPr="00C33C61">
              <w:rPr>
                <w:b/>
                <w:bCs/>
                <w:sz w:val="24"/>
                <w:szCs w:val="24"/>
                <w:highlight w:val="yellow"/>
              </w:rPr>
              <w:lastRenderedPageBreak/>
              <w:t xml:space="preserve">Exempel </w:t>
            </w:r>
            <w:r w:rsidR="00F13FAD">
              <w:rPr>
                <w:b/>
                <w:bCs/>
                <w:sz w:val="24"/>
                <w:szCs w:val="24"/>
              </w:rPr>
              <w:t>:</w:t>
            </w:r>
            <w:proofErr w:type="gramEnd"/>
          </w:p>
          <w:p w14:paraId="09A6FD2A" w14:textId="63A9B2F0" w:rsidR="003C7C34" w:rsidRPr="00E11AF1" w:rsidRDefault="003C7C34" w:rsidP="009034C5">
            <w:pPr>
              <w:rPr>
                <w:b/>
                <w:bCs/>
                <w:sz w:val="24"/>
                <w:szCs w:val="24"/>
              </w:rPr>
            </w:pPr>
            <w:r w:rsidRPr="00E11AF1">
              <w:rPr>
                <w:b/>
                <w:bCs/>
                <w:sz w:val="24"/>
                <w:szCs w:val="24"/>
              </w:rPr>
              <w:t xml:space="preserve">Område som berörs </w:t>
            </w:r>
            <w:r w:rsidR="006D7B7C">
              <w:rPr>
                <w:b/>
                <w:bCs/>
                <w:sz w:val="24"/>
                <w:szCs w:val="24"/>
              </w:rPr>
              <w:t>med</w:t>
            </w:r>
            <w:r w:rsidRPr="00E11AF1">
              <w:rPr>
                <w:b/>
                <w:bCs/>
                <w:sz w:val="24"/>
                <w:szCs w:val="24"/>
              </w:rPr>
              <w:t xml:space="preserve"> exempel: </w:t>
            </w:r>
          </w:p>
          <w:p w14:paraId="57B808EC" w14:textId="08360245" w:rsidR="00EF0DC9" w:rsidRPr="00E11AF1" w:rsidRDefault="003C7C34" w:rsidP="009034C5">
            <w:pPr>
              <w:rPr>
                <w:sz w:val="24"/>
                <w:szCs w:val="24"/>
              </w:rPr>
            </w:pPr>
            <w:r w:rsidRPr="00E11AF1">
              <w:rPr>
                <w:sz w:val="24"/>
                <w:szCs w:val="24"/>
              </w:rPr>
              <w:t>Kränkande behandling.</w:t>
            </w:r>
          </w:p>
          <w:p w14:paraId="61921583" w14:textId="740C9B37" w:rsidR="003C7C34" w:rsidRDefault="003C7C34" w:rsidP="009034C5">
            <w:pPr>
              <w:rPr>
                <w:i/>
                <w:iCs/>
                <w:sz w:val="24"/>
                <w:szCs w:val="24"/>
              </w:rPr>
            </w:pPr>
            <w:r w:rsidRPr="00C33C61">
              <w:rPr>
                <w:i/>
                <w:iCs/>
                <w:sz w:val="24"/>
                <w:szCs w:val="24"/>
              </w:rPr>
              <w:t>Barnet kränks utan samband till övriga diskrimineringsgrunder. Ex. hot, exkludering, verbala kränkningar eller fysiskt våld.</w:t>
            </w:r>
          </w:p>
          <w:p w14:paraId="202D4FA0" w14:textId="77777777" w:rsidR="00DF5CF1" w:rsidRPr="00C33C61" w:rsidRDefault="00DF5CF1" w:rsidP="009034C5">
            <w:pPr>
              <w:rPr>
                <w:i/>
                <w:iCs/>
                <w:sz w:val="24"/>
                <w:szCs w:val="24"/>
              </w:rPr>
            </w:pPr>
          </w:p>
          <w:p w14:paraId="3C502C17" w14:textId="77777777" w:rsidR="003C7C34" w:rsidRPr="00E11AF1" w:rsidRDefault="003C7C34" w:rsidP="009034C5">
            <w:pPr>
              <w:rPr>
                <w:b/>
                <w:bCs/>
                <w:sz w:val="24"/>
                <w:szCs w:val="24"/>
              </w:rPr>
            </w:pPr>
            <w:r w:rsidRPr="00E11AF1">
              <w:rPr>
                <w:b/>
                <w:bCs/>
                <w:sz w:val="24"/>
                <w:szCs w:val="24"/>
              </w:rPr>
              <w:t>Främjande mål</w:t>
            </w:r>
          </w:p>
          <w:p w14:paraId="6AB83E9A" w14:textId="2A2617E4" w:rsidR="003C7C34" w:rsidRDefault="003C7C34" w:rsidP="009034C5">
            <w:pPr>
              <w:rPr>
                <w:sz w:val="24"/>
                <w:szCs w:val="24"/>
              </w:rPr>
            </w:pPr>
            <w:r w:rsidRPr="00E11AF1">
              <w:rPr>
                <w:sz w:val="24"/>
                <w:szCs w:val="24"/>
              </w:rPr>
              <w:t>Inga barn ska uppleva kränkningar eller orättvis behandling vare sig av andra barn eller vuxna.</w:t>
            </w:r>
          </w:p>
          <w:p w14:paraId="126F5B66" w14:textId="77777777" w:rsidR="00C33C61" w:rsidRPr="00E11AF1" w:rsidRDefault="00C33C61" w:rsidP="009034C5">
            <w:pPr>
              <w:rPr>
                <w:b/>
                <w:bCs/>
                <w:sz w:val="24"/>
                <w:szCs w:val="24"/>
              </w:rPr>
            </w:pPr>
          </w:p>
          <w:p w14:paraId="39468864" w14:textId="189835AA" w:rsidR="003C7C34" w:rsidRPr="00E11AF1" w:rsidRDefault="00C407E2" w:rsidP="009034C5">
            <w:pPr>
              <w:rPr>
                <w:b/>
                <w:bCs/>
                <w:sz w:val="24"/>
                <w:szCs w:val="24"/>
              </w:rPr>
            </w:pPr>
            <w:r>
              <w:rPr>
                <w:b/>
                <w:bCs/>
                <w:sz w:val="24"/>
                <w:szCs w:val="24"/>
              </w:rPr>
              <w:t xml:space="preserve">Målet är </w:t>
            </w:r>
            <w:r w:rsidR="003C7C34" w:rsidRPr="00E11AF1">
              <w:rPr>
                <w:b/>
                <w:bCs/>
                <w:sz w:val="24"/>
                <w:szCs w:val="24"/>
              </w:rPr>
              <w:t>uppnått</w:t>
            </w:r>
            <w:r>
              <w:rPr>
                <w:b/>
                <w:bCs/>
                <w:sz w:val="24"/>
                <w:szCs w:val="24"/>
              </w:rPr>
              <w:t xml:space="preserve"> när</w:t>
            </w:r>
          </w:p>
          <w:p w14:paraId="61EB3420" w14:textId="0E797161" w:rsidR="003C7C34" w:rsidRPr="00E11AF1" w:rsidRDefault="00C407E2" w:rsidP="009034C5">
            <w:pPr>
              <w:rPr>
                <w:sz w:val="24"/>
                <w:szCs w:val="24"/>
              </w:rPr>
            </w:pPr>
            <w:r>
              <w:rPr>
                <w:sz w:val="24"/>
                <w:szCs w:val="24"/>
              </w:rPr>
              <w:t>B</w:t>
            </w:r>
            <w:r w:rsidR="003C7C34" w:rsidRPr="00E11AF1">
              <w:rPr>
                <w:sz w:val="24"/>
                <w:szCs w:val="24"/>
              </w:rPr>
              <w:t>arnen löser fler konflikter på egen hand.</w:t>
            </w:r>
          </w:p>
          <w:p w14:paraId="173B9AA0" w14:textId="26AE386B" w:rsidR="003C7C34" w:rsidRPr="00E11AF1" w:rsidRDefault="003C7C34" w:rsidP="009034C5">
            <w:pPr>
              <w:rPr>
                <w:sz w:val="24"/>
                <w:szCs w:val="24"/>
              </w:rPr>
            </w:pPr>
            <w:r w:rsidRPr="00E11AF1">
              <w:rPr>
                <w:sz w:val="24"/>
                <w:szCs w:val="24"/>
              </w:rPr>
              <w:t>Pedagogerna är goda förebilder och talar aldrig illa om något barn, v</w:t>
            </w:r>
            <w:r w:rsidR="006D7B7C">
              <w:rPr>
                <w:sz w:val="24"/>
                <w:szCs w:val="24"/>
              </w:rPr>
              <w:t>årdnadshavare</w:t>
            </w:r>
            <w:r w:rsidRPr="00E11AF1">
              <w:rPr>
                <w:sz w:val="24"/>
                <w:szCs w:val="24"/>
              </w:rPr>
              <w:t xml:space="preserve"> eller annan.</w:t>
            </w:r>
          </w:p>
          <w:p w14:paraId="64A7AE49" w14:textId="49061409" w:rsidR="003C7C34" w:rsidRDefault="003C7C34" w:rsidP="009034C5">
            <w:pPr>
              <w:rPr>
                <w:sz w:val="24"/>
                <w:szCs w:val="24"/>
              </w:rPr>
            </w:pPr>
            <w:r w:rsidRPr="00E11AF1">
              <w:rPr>
                <w:sz w:val="24"/>
                <w:szCs w:val="24"/>
              </w:rPr>
              <w:t>Alla barn upplev</w:t>
            </w:r>
            <w:r w:rsidR="00C407E2">
              <w:rPr>
                <w:sz w:val="24"/>
                <w:szCs w:val="24"/>
              </w:rPr>
              <w:t>er</w:t>
            </w:r>
            <w:r w:rsidRPr="00E11AF1">
              <w:rPr>
                <w:sz w:val="24"/>
                <w:szCs w:val="24"/>
              </w:rPr>
              <w:t xml:space="preserve"> sin tid hos dagbarnvårdaren som trygg, lärorik och rolig</w:t>
            </w:r>
            <w:r w:rsidR="00C407E2">
              <w:rPr>
                <w:sz w:val="24"/>
                <w:szCs w:val="24"/>
              </w:rPr>
              <w:t>.</w:t>
            </w:r>
          </w:p>
          <w:p w14:paraId="32CF555E" w14:textId="77777777" w:rsidR="00C33C61" w:rsidRPr="00E11AF1" w:rsidRDefault="00C33C61" w:rsidP="009034C5">
            <w:pPr>
              <w:rPr>
                <w:sz w:val="24"/>
                <w:szCs w:val="24"/>
              </w:rPr>
            </w:pPr>
          </w:p>
          <w:p w14:paraId="0FD60F46" w14:textId="5CF3A313" w:rsidR="003C7C34" w:rsidRPr="00E11AF1" w:rsidRDefault="003C7C34" w:rsidP="009034C5">
            <w:pPr>
              <w:rPr>
                <w:b/>
                <w:bCs/>
                <w:sz w:val="24"/>
                <w:szCs w:val="24"/>
              </w:rPr>
            </w:pPr>
            <w:r w:rsidRPr="00E11AF1">
              <w:rPr>
                <w:b/>
                <w:bCs/>
                <w:sz w:val="24"/>
                <w:szCs w:val="24"/>
              </w:rPr>
              <w:t>Insats, hur ska vi göra?</w:t>
            </w:r>
            <w:r w:rsidR="003600E0">
              <w:rPr>
                <w:b/>
                <w:bCs/>
                <w:sz w:val="24"/>
                <w:szCs w:val="24"/>
              </w:rPr>
              <w:t xml:space="preserve"> Ge konkreta exempel.</w:t>
            </w:r>
          </w:p>
          <w:p w14:paraId="2214A15C" w14:textId="77777777" w:rsidR="003C7C34" w:rsidRPr="00E11AF1" w:rsidRDefault="003C7C34" w:rsidP="009034C5">
            <w:pPr>
              <w:rPr>
                <w:sz w:val="24"/>
                <w:szCs w:val="24"/>
              </w:rPr>
            </w:pPr>
            <w:r w:rsidRPr="00E11AF1">
              <w:rPr>
                <w:sz w:val="24"/>
                <w:szCs w:val="24"/>
              </w:rPr>
              <w:t>Jag som pedagog ska arbeta med lågaffektivt bemötande.</w:t>
            </w:r>
          </w:p>
          <w:p w14:paraId="0C7F115B" w14:textId="77777777" w:rsidR="003C7C34" w:rsidRPr="00E11AF1" w:rsidRDefault="003C7C34" w:rsidP="009034C5">
            <w:pPr>
              <w:rPr>
                <w:sz w:val="24"/>
                <w:szCs w:val="24"/>
              </w:rPr>
            </w:pPr>
            <w:r w:rsidRPr="00E11AF1">
              <w:rPr>
                <w:sz w:val="24"/>
                <w:szCs w:val="24"/>
              </w:rPr>
              <w:t>Trygghetsvandring, barnintervjuer och observationer.</w:t>
            </w:r>
          </w:p>
          <w:p w14:paraId="01C975C0" w14:textId="77777777" w:rsidR="003C7C34" w:rsidRPr="00E11AF1" w:rsidRDefault="003C7C34" w:rsidP="009034C5">
            <w:pPr>
              <w:rPr>
                <w:sz w:val="24"/>
                <w:szCs w:val="24"/>
              </w:rPr>
            </w:pPr>
            <w:r w:rsidRPr="00E11AF1">
              <w:rPr>
                <w:sz w:val="24"/>
                <w:szCs w:val="24"/>
              </w:rPr>
              <w:t>Jag som pedagog ska vara en förebild och visa på hur man visar empati och omsorg om andra.</w:t>
            </w:r>
          </w:p>
          <w:p w14:paraId="28B7083D" w14:textId="77777777" w:rsidR="003C7C34" w:rsidRPr="00E11AF1" w:rsidRDefault="003C7C34" w:rsidP="009034C5">
            <w:pPr>
              <w:rPr>
                <w:sz w:val="24"/>
                <w:szCs w:val="24"/>
              </w:rPr>
            </w:pPr>
            <w:r w:rsidRPr="00E11AF1">
              <w:rPr>
                <w:sz w:val="24"/>
                <w:szCs w:val="24"/>
              </w:rPr>
              <w:t>Jag ska vara närvarande i barnens lek och tänka på mitt förhållningssätt, kroppsspråk, tonläge etc.</w:t>
            </w:r>
          </w:p>
          <w:p w14:paraId="596D25B7" w14:textId="1475B431" w:rsidR="003C7C34" w:rsidRPr="007C395A" w:rsidRDefault="003C7C34" w:rsidP="009034C5">
            <w:pPr>
              <w:rPr>
                <w:i/>
                <w:iCs/>
                <w:sz w:val="24"/>
                <w:szCs w:val="24"/>
              </w:rPr>
            </w:pPr>
            <w:r w:rsidRPr="00E11AF1">
              <w:rPr>
                <w:sz w:val="24"/>
                <w:szCs w:val="24"/>
              </w:rPr>
              <w:t xml:space="preserve">Barnen ska få vara delaktiga i att sätta upp gemensamma kompisregler ” hos oss är vi…” eller ”hos oss ska vi…” </w:t>
            </w:r>
            <w:r w:rsidRPr="00E11AF1">
              <w:rPr>
                <w:i/>
                <w:iCs/>
                <w:sz w:val="24"/>
                <w:szCs w:val="24"/>
              </w:rPr>
              <w:t>(undvik ordet inte)</w:t>
            </w:r>
          </w:p>
        </w:tc>
      </w:tr>
    </w:tbl>
    <w:p w14:paraId="06F0D8E6" w14:textId="722BFACD" w:rsidR="002E08E0" w:rsidRDefault="002E08E0">
      <w:pPr>
        <w:rPr>
          <w:sz w:val="24"/>
          <w:szCs w:val="24"/>
        </w:rPr>
      </w:pPr>
    </w:p>
    <w:p w14:paraId="1C417B2B" w14:textId="58A56332" w:rsidR="00E93341" w:rsidRDefault="00E93341">
      <w:pPr>
        <w:rPr>
          <w:sz w:val="24"/>
          <w:szCs w:val="24"/>
        </w:rPr>
      </w:pPr>
      <w:r>
        <w:rPr>
          <w:sz w:val="24"/>
          <w:szCs w:val="24"/>
        </w:rPr>
        <w:t>Litteraturtips!</w:t>
      </w:r>
    </w:p>
    <w:p w14:paraId="6E64E4FA" w14:textId="2C33DAB8" w:rsidR="00E93341" w:rsidRDefault="00E93341">
      <w:pPr>
        <w:rPr>
          <w:sz w:val="24"/>
          <w:szCs w:val="24"/>
        </w:rPr>
      </w:pPr>
      <w:r>
        <w:rPr>
          <w:noProof/>
        </w:rPr>
        <w:drawing>
          <wp:inline distT="0" distB="0" distL="0" distR="0" wp14:anchorId="3D1413E5" wp14:editId="58488BE7">
            <wp:extent cx="1463040" cy="1720538"/>
            <wp:effectExtent l="0" t="0" r="3810" b="0"/>
            <wp:docPr id="3" name="Bildobjekt 3" descr="Högtidsboken : fira och filosofera tillsammans! (häf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ögtidsboken : fira och filosofera tillsammans! (häft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3554" cy="1768183"/>
                    </a:xfrm>
                    <a:prstGeom prst="rect">
                      <a:avLst/>
                    </a:prstGeom>
                    <a:noFill/>
                    <a:ln>
                      <a:noFill/>
                    </a:ln>
                  </pic:spPr>
                </pic:pic>
              </a:graphicData>
            </a:graphic>
          </wp:inline>
        </w:drawing>
      </w:r>
      <w:r>
        <w:rPr>
          <w:sz w:val="24"/>
          <w:szCs w:val="24"/>
        </w:rPr>
        <w:t>Högtidsboken, Fira och Filosofera tillsammans!</w:t>
      </w:r>
    </w:p>
    <w:p w14:paraId="678E6DDB" w14:textId="10132D29" w:rsidR="00E93341" w:rsidRDefault="00E93341" w:rsidP="00E93341">
      <w:pPr>
        <w:rPr>
          <w:sz w:val="24"/>
          <w:szCs w:val="24"/>
        </w:rPr>
      </w:pPr>
      <w:r>
        <w:rPr>
          <w:noProof/>
        </w:rPr>
        <w:drawing>
          <wp:inline distT="0" distB="0" distL="0" distR="0" wp14:anchorId="64DCA1BB" wp14:editId="60ADDC8C">
            <wp:extent cx="1475549" cy="2042160"/>
            <wp:effectExtent l="0" t="0" r="0" b="0"/>
            <wp:docPr id="4" name="Bildobjekt 4" descr="Normkreativitet i förskolan : om normkritik och vägar till likabehandling (häf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rmkreativitet i förskolan : om normkritik och vägar till likabehandling (häft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4068" cy="2067790"/>
                    </a:xfrm>
                    <a:prstGeom prst="rect">
                      <a:avLst/>
                    </a:prstGeom>
                    <a:noFill/>
                    <a:ln>
                      <a:noFill/>
                    </a:ln>
                  </pic:spPr>
                </pic:pic>
              </a:graphicData>
            </a:graphic>
          </wp:inline>
        </w:drawing>
      </w:r>
      <w:r>
        <w:rPr>
          <w:sz w:val="24"/>
          <w:szCs w:val="24"/>
        </w:rPr>
        <w:t xml:space="preserve">Normkreativitet i förskolan – </w:t>
      </w:r>
    </w:p>
    <w:p w14:paraId="4C12704E" w14:textId="6C655A3D" w:rsidR="00577980" w:rsidRDefault="00E93341" w:rsidP="00F13FAD">
      <w:pPr>
        <w:ind w:left="1304"/>
        <w:rPr>
          <w:sz w:val="24"/>
          <w:szCs w:val="24"/>
        </w:rPr>
      </w:pPr>
      <w:r>
        <w:rPr>
          <w:sz w:val="24"/>
          <w:szCs w:val="24"/>
        </w:rPr>
        <w:t xml:space="preserve">                 om normkritik och vägar till likabehandling</w:t>
      </w:r>
    </w:p>
    <w:p w14:paraId="1394A54B" w14:textId="77777777" w:rsidR="00E93341" w:rsidRDefault="00E93341">
      <w:pPr>
        <w:rPr>
          <w:sz w:val="24"/>
          <w:szCs w:val="24"/>
        </w:rPr>
      </w:pPr>
    </w:p>
    <w:tbl>
      <w:tblPr>
        <w:tblStyle w:val="Tabellrutnt"/>
        <w:tblW w:w="0" w:type="auto"/>
        <w:tblLook w:val="04A0" w:firstRow="1" w:lastRow="0" w:firstColumn="1" w:lastColumn="0" w:noHBand="0" w:noVBand="1"/>
      </w:tblPr>
      <w:tblGrid>
        <w:gridCol w:w="9062"/>
      </w:tblGrid>
      <w:tr w:rsidR="00AC077C" w14:paraId="19D9DAA5" w14:textId="77777777" w:rsidTr="00AC077C">
        <w:tc>
          <w:tcPr>
            <w:tcW w:w="9062" w:type="dxa"/>
          </w:tcPr>
          <w:p w14:paraId="4DDBDDCD" w14:textId="521F477D" w:rsidR="00AC077C" w:rsidRDefault="00AC077C" w:rsidP="00AC077C">
            <w:pPr>
              <w:rPr>
                <w:b/>
                <w:bCs/>
                <w:sz w:val="24"/>
                <w:szCs w:val="24"/>
              </w:rPr>
            </w:pPr>
            <w:r w:rsidRPr="00E11AF1">
              <w:rPr>
                <w:b/>
                <w:bCs/>
                <w:sz w:val="24"/>
                <w:szCs w:val="24"/>
              </w:rPr>
              <w:t xml:space="preserve">Område </w:t>
            </w:r>
          </w:p>
          <w:p w14:paraId="06D8E31C" w14:textId="5053071F" w:rsidR="00AC077C" w:rsidRPr="00DF5CF1" w:rsidRDefault="00FD34FE" w:rsidP="00AC077C">
            <w:pPr>
              <w:rPr>
                <w:i/>
                <w:iCs/>
                <w:sz w:val="16"/>
                <w:szCs w:val="16"/>
              </w:rPr>
            </w:pPr>
            <w:r>
              <w:rPr>
                <w:b/>
                <w:bCs/>
                <w:sz w:val="24"/>
                <w:szCs w:val="24"/>
              </w:rPr>
              <w:t>KRÄNKANDE BEHANDLING</w:t>
            </w:r>
            <w:r w:rsidR="0096660D">
              <w:rPr>
                <w:b/>
                <w:bCs/>
                <w:sz w:val="24"/>
                <w:szCs w:val="24"/>
              </w:rPr>
              <w:t xml:space="preserve"> </w:t>
            </w:r>
          </w:p>
          <w:p w14:paraId="263255A6" w14:textId="77777777" w:rsidR="00C33C61" w:rsidRPr="00C33C61" w:rsidRDefault="00C33C61" w:rsidP="00C33C61">
            <w:pPr>
              <w:rPr>
                <w:i/>
                <w:iCs/>
                <w:sz w:val="24"/>
                <w:szCs w:val="24"/>
              </w:rPr>
            </w:pPr>
            <w:r w:rsidRPr="00C33C61">
              <w:rPr>
                <w:i/>
                <w:iCs/>
                <w:sz w:val="24"/>
                <w:szCs w:val="24"/>
              </w:rPr>
              <w:t>Barnet kränks utan samband till övriga diskrimineringsgrunder. Ex. hot, exkludering, verbala kränkningar eller fysiskt våld.</w:t>
            </w:r>
          </w:p>
          <w:p w14:paraId="10B5B6CB" w14:textId="77777777" w:rsidR="00C33C61" w:rsidRPr="00E11AF1" w:rsidRDefault="00C33C61" w:rsidP="00AC077C">
            <w:pPr>
              <w:rPr>
                <w:sz w:val="24"/>
                <w:szCs w:val="24"/>
              </w:rPr>
            </w:pPr>
          </w:p>
          <w:p w14:paraId="4D4DD351" w14:textId="1E8FCCBC" w:rsidR="00AC077C" w:rsidRDefault="00AC077C" w:rsidP="00AC077C">
            <w:pPr>
              <w:rPr>
                <w:b/>
                <w:bCs/>
                <w:sz w:val="24"/>
                <w:szCs w:val="24"/>
              </w:rPr>
            </w:pPr>
            <w:r w:rsidRPr="00E11AF1">
              <w:rPr>
                <w:b/>
                <w:bCs/>
                <w:sz w:val="24"/>
                <w:szCs w:val="24"/>
              </w:rPr>
              <w:t>Främjande mål</w:t>
            </w:r>
          </w:p>
          <w:p w14:paraId="0DADFEFF" w14:textId="77777777" w:rsidR="00AC077C" w:rsidRPr="00E11AF1" w:rsidRDefault="00AC077C" w:rsidP="00AC077C">
            <w:pPr>
              <w:rPr>
                <w:b/>
                <w:bCs/>
                <w:sz w:val="24"/>
                <w:szCs w:val="24"/>
              </w:rPr>
            </w:pPr>
          </w:p>
          <w:p w14:paraId="3AF40963" w14:textId="671C470A" w:rsidR="00AC077C" w:rsidRPr="00E11AF1" w:rsidRDefault="00AC077C" w:rsidP="00AC077C">
            <w:pPr>
              <w:rPr>
                <w:b/>
                <w:bCs/>
                <w:sz w:val="24"/>
                <w:szCs w:val="24"/>
              </w:rPr>
            </w:pPr>
            <w:r w:rsidRPr="00E11AF1">
              <w:rPr>
                <w:b/>
                <w:bCs/>
                <w:sz w:val="24"/>
                <w:szCs w:val="24"/>
              </w:rPr>
              <w:t>När är målet uppnått</w:t>
            </w:r>
          </w:p>
          <w:p w14:paraId="61494F2F" w14:textId="77777777" w:rsidR="00AC077C" w:rsidRDefault="00AC077C" w:rsidP="00AC077C">
            <w:pPr>
              <w:rPr>
                <w:sz w:val="24"/>
                <w:szCs w:val="24"/>
              </w:rPr>
            </w:pPr>
          </w:p>
          <w:p w14:paraId="0A058CB7" w14:textId="42DE32A2" w:rsidR="00AC077C" w:rsidRPr="00E11AF1" w:rsidRDefault="00AC077C" w:rsidP="00AC077C">
            <w:pPr>
              <w:rPr>
                <w:b/>
                <w:bCs/>
                <w:sz w:val="24"/>
                <w:szCs w:val="24"/>
              </w:rPr>
            </w:pPr>
            <w:r w:rsidRPr="00E11AF1">
              <w:rPr>
                <w:b/>
                <w:bCs/>
                <w:sz w:val="24"/>
                <w:szCs w:val="24"/>
              </w:rPr>
              <w:t>Insats, hur ska vi göra?</w:t>
            </w:r>
            <w:r>
              <w:rPr>
                <w:b/>
                <w:bCs/>
                <w:sz w:val="24"/>
                <w:szCs w:val="24"/>
              </w:rPr>
              <w:t xml:space="preserve"> Ge konkreta exempel.</w:t>
            </w:r>
          </w:p>
          <w:p w14:paraId="31977114" w14:textId="77777777" w:rsidR="00AC077C" w:rsidRDefault="00AC077C">
            <w:pPr>
              <w:rPr>
                <w:sz w:val="24"/>
                <w:szCs w:val="24"/>
              </w:rPr>
            </w:pPr>
          </w:p>
        </w:tc>
      </w:tr>
      <w:tr w:rsidR="00FD34FE" w14:paraId="09689743" w14:textId="77777777" w:rsidTr="00AC077C">
        <w:tc>
          <w:tcPr>
            <w:tcW w:w="9062" w:type="dxa"/>
          </w:tcPr>
          <w:p w14:paraId="00A0CBD8" w14:textId="4F5F97D5" w:rsidR="00FD34FE" w:rsidRDefault="00FD34FE" w:rsidP="00FD34FE">
            <w:pPr>
              <w:rPr>
                <w:b/>
                <w:bCs/>
                <w:sz w:val="24"/>
                <w:szCs w:val="24"/>
              </w:rPr>
            </w:pPr>
            <w:r w:rsidRPr="00E11AF1">
              <w:rPr>
                <w:b/>
                <w:bCs/>
                <w:sz w:val="24"/>
                <w:szCs w:val="24"/>
              </w:rPr>
              <w:t>Område</w:t>
            </w:r>
          </w:p>
          <w:p w14:paraId="72AF6751" w14:textId="0794E804" w:rsidR="0096660D" w:rsidRDefault="0096660D" w:rsidP="00FD34FE">
            <w:pPr>
              <w:rPr>
                <w:b/>
                <w:bCs/>
                <w:sz w:val="24"/>
                <w:szCs w:val="24"/>
              </w:rPr>
            </w:pPr>
            <w:r>
              <w:rPr>
                <w:b/>
                <w:bCs/>
                <w:sz w:val="24"/>
                <w:szCs w:val="24"/>
              </w:rPr>
              <w:t>KÖN OCH SEXUELL LÄGGNING</w:t>
            </w:r>
          </w:p>
          <w:p w14:paraId="53A89DCE" w14:textId="567C53DE" w:rsidR="00F12108" w:rsidRDefault="00F12108" w:rsidP="00FD34FE">
            <w:pPr>
              <w:rPr>
                <w:i/>
                <w:iCs/>
                <w:sz w:val="24"/>
                <w:szCs w:val="24"/>
              </w:rPr>
            </w:pPr>
            <w:r>
              <w:rPr>
                <w:i/>
                <w:iCs/>
                <w:sz w:val="24"/>
                <w:szCs w:val="24"/>
              </w:rPr>
              <w:t>Diskrimineringslagen: ”Begreppet omfattar dels en persons mentala eller självupplevda könsbild</w:t>
            </w:r>
            <w:r w:rsidR="002842B3">
              <w:rPr>
                <w:i/>
                <w:iCs/>
                <w:sz w:val="24"/>
                <w:szCs w:val="24"/>
              </w:rPr>
              <w:t xml:space="preserve"> och sexuella läggning</w:t>
            </w:r>
            <w:r>
              <w:rPr>
                <w:i/>
                <w:iCs/>
                <w:sz w:val="24"/>
                <w:szCs w:val="24"/>
              </w:rPr>
              <w:t>, dels hur någon uttrycker det som kallas personens sociala kön, till exempel genom kläder, kroppsspråk, smink eller frisyr.”</w:t>
            </w:r>
          </w:p>
          <w:p w14:paraId="6F6C8C4F" w14:textId="77777777" w:rsidR="00F12108" w:rsidRDefault="00F12108" w:rsidP="00FD34FE">
            <w:pPr>
              <w:rPr>
                <w:i/>
                <w:iCs/>
                <w:sz w:val="24"/>
                <w:szCs w:val="24"/>
              </w:rPr>
            </w:pPr>
          </w:p>
          <w:p w14:paraId="76958A23" w14:textId="0E4CDAEF" w:rsidR="00C33C61" w:rsidRDefault="00F12108" w:rsidP="00FD34FE">
            <w:pPr>
              <w:rPr>
                <w:i/>
                <w:iCs/>
                <w:sz w:val="24"/>
                <w:szCs w:val="24"/>
              </w:rPr>
            </w:pPr>
            <w:proofErr w:type="spellStart"/>
            <w:r>
              <w:rPr>
                <w:i/>
                <w:iCs/>
                <w:sz w:val="24"/>
                <w:szCs w:val="24"/>
              </w:rPr>
              <w:t>Lpfö</w:t>
            </w:r>
            <w:proofErr w:type="spellEnd"/>
            <w:r>
              <w:rPr>
                <w:i/>
                <w:iCs/>
                <w:sz w:val="24"/>
                <w:szCs w:val="24"/>
              </w:rPr>
              <w:t xml:space="preserve"> ”flickor och pojkar ska i förskolan ha samma möjligheter att pröva och utveckla förmågor och intressen utan begränsningar utifrån stereotypa könsroller.” </w:t>
            </w:r>
            <w:r w:rsidR="002842B3">
              <w:rPr>
                <w:i/>
                <w:iCs/>
                <w:sz w:val="24"/>
                <w:szCs w:val="24"/>
              </w:rPr>
              <w:t>…”barnens förmåga till empati och omtanke om andra utvecklas, liksom öppenhet och respekt för skillnader i människors uppfattningar och levnadssätt”.</w:t>
            </w:r>
          </w:p>
          <w:p w14:paraId="31F48EB1" w14:textId="77777777" w:rsidR="00F12108" w:rsidRDefault="00F12108" w:rsidP="00FD34FE">
            <w:pPr>
              <w:rPr>
                <w:i/>
                <w:iCs/>
                <w:sz w:val="24"/>
                <w:szCs w:val="24"/>
              </w:rPr>
            </w:pPr>
          </w:p>
          <w:p w14:paraId="416310DF" w14:textId="01385530" w:rsidR="00F12108" w:rsidRDefault="00F12108" w:rsidP="00FD34FE">
            <w:pPr>
              <w:rPr>
                <w:i/>
                <w:iCs/>
                <w:sz w:val="24"/>
                <w:szCs w:val="24"/>
              </w:rPr>
            </w:pPr>
            <w:r>
              <w:rPr>
                <w:i/>
                <w:iCs/>
                <w:sz w:val="24"/>
                <w:szCs w:val="24"/>
              </w:rPr>
              <w:t>Barnkonventionen artikel 16: ”Varje barns rätt till privatliv ska respekteras”.</w:t>
            </w:r>
          </w:p>
          <w:p w14:paraId="33B8CACD" w14:textId="77777777" w:rsidR="00FD34FE" w:rsidRPr="00E11AF1" w:rsidRDefault="00FD34FE" w:rsidP="00FD34FE">
            <w:pPr>
              <w:rPr>
                <w:sz w:val="24"/>
                <w:szCs w:val="24"/>
              </w:rPr>
            </w:pPr>
          </w:p>
          <w:p w14:paraId="5348F031" w14:textId="77777777" w:rsidR="00FD34FE" w:rsidRDefault="00FD34FE" w:rsidP="00FD34FE">
            <w:pPr>
              <w:rPr>
                <w:b/>
                <w:bCs/>
                <w:sz w:val="24"/>
                <w:szCs w:val="24"/>
              </w:rPr>
            </w:pPr>
            <w:r w:rsidRPr="00E11AF1">
              <w:rPr>
                <w:b/>
                <w:bCs/>
                <w:sz w:val="24"/>
                <w:szCs w:val="24"/>
              </w:rPr>
              <w:t>Främjande mål</w:t>
            </w:r>
          </w:p>
          <w:p w14:paraId="3033655A" w14:textId="77777777" w:rsidR="00FD34FE" w:rsidRPr="00E11AF1" w:rsidRDefault="00FD34FE" w:rsidP="00FD34FE">
            <w:pPr>
              <w:rPr>
                <w:b/>
                <w:bCs/>
                <w:sz w:val="24"/>
                <w:szCs w:val="24"/>
              </w:rPr>
            </w:pPr>
          </w:p>
          <w:p w14:paraId="3EC3EBE3" w14:textId="77777777" w:rsidR="00FD34FE" w:rsidRPr="00E11AF1" w:rsidRDefault="00FD34FE" w:rsidP="00FD34FE">
            <w:pPr>
              <w:rPr>
                <w:b/>
                <w:bCs/>
                <w:sz w:val="24"/>
                <w:szCs w:val="24"/>
              </w:rPr>
            </w:pPr>
            <w:r w:rsidRPr="00E11AF1">
              <w:rPr>
                <w:b/>
                <w:bCs/>
                <w:sz w:val="24"/>
                <w:szCs w:val="24"/>
              </w:rPr>
              <w:t>När är målet uppnått</w:t>
            </w:r>
          </w:p>
          <w:p w14:paraId="7D3D3429" w14:textId="77777777" w:rsidR="00FD34FE" w:rsidRDefault="00FD34FE" w:rsidP="00FD34FE">
            <w:pPr>
              <w:rPr>
                <w:sz w:val="24"/>
                <w:szCs w:val="24"/>
              </w:rPr>
            </w:pPr>
          </w:p>
          <w:p w14:paraId="3006FAC9" w14:textId="1C44FFD7" w:rsidR="00FD34FE" w:rsidRDefault="00FD34FE" w:rsidP="00FD34FE">
            <w:pPr>
              <w:rPr>
                <w:b/>
                <w:bCs/>
                <w:sz w:val="24"/>
                <w:szCs w:val="24"/>
              </w:rPr>
            </w:pPr>
            <w:r w:rsidRPr="00E11AF1">
              <w:rPr>
                <w:b/>
                <w:bCs/>
                <w:sz w:val="24"/>
                <w:szCs w:val="24"/>
              </w:rPr>
              <w:t>Insats, hur ska vi göra?</w:t>
            </w:r>
            <w:r>
              <w:rPr>
                <w:b/>
                <w:bCs/>
                <w:sz w:val="24"/>
                <w:szCs w:val="24"/>
              </w:rPr>
              <w:t xml:space="preserve"> Ge konkreta exempel.</w:t>
            </w:r>
          </w:p>
          <w:p w14:paraId="29324AB4" w14:textId="77777777" w:rsidR="00FD34FE" w:rsidRPr="00E11AF1" w:rsidRDefault="00FD34FE" w:rsidP="00AC077C">
            <w:pPr>
              <w:rPr>
                <w:b/>
                <w:bCs/>
                <w:sz w:val="24"/>
                <w:szCs w:val="24"/>
              </w:rPr>
            </w:pPr>
          </w:p>
        </w:tc>
      </w:tr>
      <w:tr w:rsidR="00FD34FE" w14:paraId="7B171A5B" w14:textId="77777777" w:rsidTr="00AC077C">
        <w:tc>
          <w:tcPr>
            <w:tcW w:w="9062" w:type="dxa"/>
          </w:tcPr>
          <w:p w14:paraId="3131F0FF" w14:textId="6B8BFF28" w:rsidR="00FD34FE" w:rsidRDefault="00FD34FE" w:rsidP="00FD34FE">
            <w:pPr>
              <w:rPr>
                <w:b/>
                <w:bCs/>
                <w:sz w:val="24"/>
                <w:szCs w:val="24"/>
              </w:rPr>
            </w:pPr>
            <w:r w:rsidRPr="00E11AF1">
              <w:rPr>
                <w:b/>
                <w:bCs/>
                <w:sz w:val="24"/>
                <w:szCs w:val="24"/>
              </w:rPr>
              <w:t>Område</w:t>
            </w:r>
          </w:p>
          <w:p w14:paraId="63F74319" w14:textId="2809D064" w:rsidR="00FD34FE" w:rsidRPr="00AC077C" w:rsidRDefault="0096660D" w:rsidP="00FD34FE">
            <w:pPr>
              <w:rPr>
                <w:b/>
                <w:bCs/>
                <w:sz w:val="24"/>
                <w:szCs w:val="24"/>
              </w:rPr>
            </w:pPr>
            <w:r>
              <w:rPr>
                <w:b/>
                <w:bCs/>
                <w:sz w:val="24"/>
                <w:szCs w:val="24"/>
              </w:rPr>
              <w:t>FUNKTIONSVARIATION OCH ÅLDER</w:t>
            </w:r>
          </w:p>
          <w:p w14:paraId="1FD5F578" w14:textId="4D52483F" w:rsidR="00FD34FE" w:rsidRDefault="00D11880" w:rsidP="00FD34FE">
            <w:pPr>
              <w:rPr>
                <w:i/>
                <w:iCs/>
                <w:sz w:val="24"/>
                <w:szCs w:val="24"/>
              </w:rPr>
            </w:pPr>
            <w:proofErr w:type="spellStart"/>
            <w:r>
              <w:rPr>
                <w:i/>
                <w:iCs/>
                <w:sz w:val="24"/>
                <w:szCs w:val="24"/>
              </w:rPr>
              <w:t>Lpfö</w:t>
            </w:r>
            <w:proofErr w:type="spellEnd"/>
            <w:r>
              <w:rPr>
                <w:i/>
                <w:iCs/>
                <w:sz w:val="24"/>
                <w:szCs w:val="24"/>
              </w:rPr>
              <w:t xml:space="preserve"> ” Barn som tillfälligt eller varaktigt behöver mer stöd eller stimulans än andra ska få detta stöd utformat med hänsyn till egna behov och förutsättningar så långt som möjligt”.</w:t>
            </w:r>
          </w:p>
          <w:p w14:paraId="22549517" w14:textId="34D2A251" w:rsidR="00D11880" w:rsidRDefault="00D11880" w:rsidP="00FD34FE">
            <w:pPr>
              <w:rPr>
                <w:i/>
                <w:iCs/>
                <w:sz w:val="24"/>
                <w:szCs w:val="24"/>
              </w:rPr>
            </w:pPr>
            <w:r>
              <w:rPr>
                <w:i/>
                <w:iCs/>
                <w:sz w:val="24"/>
                <w:szCs w:val="24"/>
              </w:rPr>
              <w:t xml:space="preserve">” Barnen ska kunna växla mellan olika aktiviteter under dagen. Verksamheten ska ge utrymme för barnens egna planer, fantasi och kreativitet i lek och </w:t>
            </w:r>
            <w:proofErr w:type="spellStart"/>
            <w:r>
              <w:rPr>
                <w:i/>
                <w:iCs/>
                <w:sz w:val="24"/>
                <w:szCs w:val="24"/>
              </w:rPr>
              <w:t>lärnade</w:t>
            </w:r>
            <w:proofErr w:type="spellEnd"/>
            <w:r>
              <w:rPr>
                <w:i/>
                <w:iCs/>
                <w:sz w:val="24"/>
                <w:szCs w:val="24"/>
              </w:rPr>
              <w:t xml:space="preserve"> såväl inomhus som utomhus.”</w:t>
            </w:r>
          </w:p>
          <w:p w14:paraId="0FA9C1FD" w14:textId="7E83C21A" w:rsidR="00D11880" w:rsidRDefault="00D11880" w:rsidP="00FD34FE">
            <w:pPr>
              <w:rPr>
                <w:i/>
                <w:iCs/>
                <w:sz w:val="24"/>
                <w:szCs w:val="24"/>
              </w:rPr>
            </w:pPr>
          </w:p>
          <w:p w14:paraId="1FBA4C52" w14:textId="1B4D58AF" w:rsidR="00D11880" w:rsidRDefault="00D11880" w:rsidP="00FD34FE">
            <w:pPr>
              <w:rPr>
                <w:i/>
                <w:iCs/>
                <w:sz w:val="24"/>
                <w:szCs w:val="24"/>
              </w:rPr>
            </w:pPr>
            <w:r>
              <w:rPr>
                <w:i/>
                <w:iCs/>
                <w:sz w:val="24"/>
                <w:szCs w:val="24"/>
              </w:rPr>
              <w:t>Barnkonventionen ”Varje barn har rätt att uttrycka sin mening och höras i alla frågor som rör barnet. Barnets åsikt ska beaktas i förhållande till barnets ålder och mognad.”</w:t>
            </w:r>
          </w:p>
          <w:p w14:paraId="014FF9A9" w14:textId="77777777" w:rsidR="00D11880" w:rsidRPr="00D11880" w:rsidRDefault="00D11880" w:rsidP="00FD34FE">
            <w:pPr>
              <w:rPr>
                <w:i/>
                <w:iCs/>
                <w:sz w:val="24"/>
                <w:szCs w:val="24"/>
              </w:rPr>
            </w:pPr>
          </w:p>
          <w:p w14:paraId="6E36B8D5" w14:textId="77777777" w:rsidR="00FD34FE" w:rsidRDefault="00FD34FE" w:rsidP="00FD34FE">
            <w:pPr>
              <w:rPr>
                <w:b/>
                <w:bCs/>
                <w:sz w:val="24"/>
                <w:szCs w:val="24"/>
              </w:rPr>
            </w:pPr>
            <w:r w:rsidRPr="00E11AF1">
              <w:rPr>
                <w:b/>
                <w:bCs/>
                <w:sz w:val="24"/>
                <w:szCs w:val="24"/>
              </w:rPr>
              <w:t>Främjande mål</w:t>
            </w:r>
          </w:p>
          <w:p w14:paraId="445DC514" w14:textId="77777777" w:rsidR="00FD34FE" w:rsidRPr="00E11AF1" w:rsidRDefault="00FD34FE" w:rsidP="00FD34FE">
            <w:pPr>
              <w:rPr>
                <w:b/>
                <w:bCs/>
                <w:sz w:val="24"/>
                <w:szCs w:val="24"/>
              </w:rPr>
            </w:pPr>
          </w:p>
          <w:p w14:paraId="5C5E7A4A" w14:textId="77777777" w:rsidR="00FD34FE" w:rsidRPr="00E11AF1" w:rsidRDefault="00FD34FE" w:rsidP="00FD34FE">
            <w:pPr>
              <w:rPr>
                <w:b/>
                <w:bCs/>
                <w:sz w:val="24"/>
                <w:szCs w:val="24"/>
              </w:rPr>
            </w:pPr>
            <w:r w:rsidRPr="00E11AF1">
              <w:rPr>
                <w:b/>
                <w:bCs/>
                <w:sz w:val="24"/>
                <w:szCs w:val="24"/>
              </w:rPr>
              <w:t>När är målet uppnått</w:t>
            </w:r>
          </w:p>
          <w:p w14:paraId="2F86438C" w14:textId="77777777" w:rsidR="00FD34FE" w:rsidRDefault="00FD34FE" w:rsidP="00FD34FE">
            <w:pPr>
              <w:rPr>
                <w:sz w:val="24"/>
                <w:szCs w:val="24"/>
              </w:rPr>
            </w:pPr>
          </w:p>
          <w:p w14:paraId="4CDA2375" w14:textId="77777777" w:rsidR="00FD34FE" w:rsidRPr="00E11AF1" w:rsidRDefault="00FD34FE" w:rsidP="00FD34FE">
            <w:pPr>
              <w:rPr>
                <w:b/>
                <w:bCs/>
                <w:sz w:val="24"/>
                <w:szCs w:val="24"/>
              </w:rPr>
            </w:pPr>
            <w:r w:rsidRPr="00E11AF1">
              <w:rPr>
                <w:b/>
                <w:bCs/>
                <w:sz w:val="24"/>
                <w:szCs w:val="24"/>
              </w:rPr>
              <w:t>Insats, hur ska vi göra?</w:t>
            </w:r>
            <w:r>
              <w:rPr>
                <w:b/>
                <w:bCs/>
                <w:sz w:val="24"/>
                <w:szCs w:val="24"/>
              </w:rPr>
              <w:t xml:space="preserve"> Ge konkreta exempel.</w:t>
            </w:r>
          </w:p>
          <w:p w14:paraId="4110AF95" w14:textId="77777777" w:rsidR="00FD34FE" w:rsidRDefault="00FD34FE" w:rsidP="00FD34FE">
            <w:pPr>
              <w:rPr>
                <w:b/>
                <w:bCs/>
                <w:sz w:val="24"/>
                <w:szCs w:val="24"/>
              </w:rPr>
            </w:pPr>
          </w:p>
          <w:p w14:paraId="2794E009" w14:textId="77777777" w:rsidR="00D8783D" w:rsidRDefault="00D8783D" w:rsidP="00FD34FE">
            <w:pPr>
              <w:rPr>
                <w:b/>
                <w:bCs/>
                <w:sz w:val="24"/>
                <w:szCs w:val="24"/>
              </w:rPr>
            </w:pPr>
          </w:p>
          <w:p w14:paraId="3D302563" w14:textId="382CBE7F" w:rsidR="00D8783D" w:rsidRPr="00E11AF1" w:rsidRDefault="00D8783D" w:rsidP="00FD34FE">
            <w:pPr>
              <w:rPr>
                <w:b/>
                <w:bCs/>
                <w:sz w:val="24"/>
                <w:szCs w:val="24"/>
              </w:rPr>
            </w:pPr>
          </w:p>
        </w:tc>
      </w:tr>
      <w:tr w:rsidR="00FD34FE" w14:paraId="6568DE2F" w14:textId="77777777" w:rsidTr="00AC077C">
        <w:tc>
          <w:tcPr>
            <w:tcW w:w="9062" w:type="dxa"/>
          </w:tcPr>
          <w:p w14:paraId="03209F26" w14:textId="1A51A365" w:rsidR="00FD34FE" w:rsidRDefault="00FD34FE" w:rsidP="00FD34FE">
            <w:pPr>
              <w:rPr>
                <w:b/>
                <w:bCs/>
                <w:sz w:val="24"/>
                <w:szCs w:val="24"/>
              </w:rPr>
            </w:pPr>
            <w:r w:rsidRPr="00E11AF1">
              <w:rPr>
                <w:b/>
                <w:bCs/>
                <w:sz w:val="24"/>
                <w:szCs w:val="24"/>
              </w:rPr>
              <w:lastRenderedPageBreak/>
              <w:t>Område</w:t>
            </w:r>
          </w:p>
          <w:p w14:paraId="158638C4" w14:textId="35D62F07" w:rsidR="00FD34FE" w:rsidRPr="00AC077C" w:rsidRDefault="0096660D" w:rsidP="00FD34FE">
            <w:pPr>
              <w:rPr>
                <w:b/>
                <w:bCs/>
                <w:sz w:val="24"/>
                <w:szCs w:val="24"/>
              </w:rPr>
            </w:pPr>
            <w:r>
              <w:rPr>
                <w:b/>
                <w:bCs/>
                <w:sz w:val="24"/>
                <w:szCs w:val="24"/>
              </w:rPr>
              <w:t>ETNISK TILLHÖRIGHET OCH RELIGION ELLER ANNAN TROSUPPFATTNING</w:t>
            </w:r>
          </w:p>
          <w:p w14:paraId="593C8761" w14:textId="70930CCE" w:rsidR="00FD34FE" w:rsidRDefault="00D11880" w:rsidP="00FD34FE">
            <w:pPr>
              <w:rPr>
                <w:i/>
                <w:iCs/>
                <w:sz w:val="24"/>
                <w:szCs w:val="24"/>
              </w:rPr>
            </w:pPr>
            <w:proofErr w:type="spellStart"/>
            <w:r>
              <w:rPr>
                <w:i/>
                <w:iCs/>
                <w:sz w:val="24"/>
                <w:szCs w:val="24"/>
              </w:rPr>
              <w:t>Lpfö</w:t>
            </w:r>
            <w:proofErr w:type="spellEnd"/>
            <w:r>
              <w:rPr>
                <w:i/>
                <w:iCs/>
                <w:sz w:val="24"/>
                <w:szCs w:val="24"/>
              </w:rPr>
              <w:t xml:space="preserve"> ”Medvetenhet om det egna kulturarvet och delaktighet i andras kultur ska bidra till att barnen utvecklar sin förmåga att förstå och leva sig in i andras värderingar”.</w:t>
            </w:r>
          </w:p>
          <w:p w14:paraId="545F3365" w14:textId="63438D92" w:rsidR="00D11880" w:rsidRDefault="00D11880" w:rsidP="00FD34FE">
            <w:pPr>
              <w:rPr>
                <w:i/>
                <w:iCs/>
                <w:sz w:val="24"/>
                <w:szCs w:val="24"/>
              </w:rPr>
            </w:pPr>
          </w:p>
          <w:p w14:paraId="5AA2CB9C" w14:textId="0F91D626" w:rsidR="005F5857" w:rsidRDefault="00D11880" w:rsidP="00FD34FE">
            <w:pPr>
              <w:rPr>
                <w:i/>
                <w:iCs/>
                <w:sz w:val="24"/>
                <w:szCs w:val="24"/>
              </w:rPr>
            </w:pPr>
            <w:r>
              <w:rPr>
                <w:i/>
                <w:iCs/>
                <w:sz w:val="24"/>
                <w:szCs w:val="24"/>
              </w:rPr>
              <w:t>Barnkonventionen artikel 14 ”Alla barn har rätt att tro på vilken gud de vill, eller ingen alls”.</w:t>
            </w:r>
          </w:p>
          <w:p w14:paraId="44116425" w14:textId="77777777" w:rsidR="00D11880" w:rsidRPr="00D11880" w:rsidRDefault="00D11880" w:rsidP="00FD34FE">
            <w:pPr>
              <w:rPr>
                <w:i/>
                <w:iCs/>
                <w:sz w:val="24"/>
                <w:szCs w:val="24"/>
              </w:rPr>
            </w:pPr>
          </w:p>
          <w:p w14:paraId="02226C5C" w14:textId="77777777" w:rsidR="00FD34FE" w:rsidRDefault="00FD34FE" w:rsidP="00FD34FE">
            <w:pPr>
              <w:rPr>
                <w:b/>
                <w:bCs/>
                <w:sz w:val="24"/>
                <w:szCs w:val="24"/>
              </w:rPr>
            </w:pPr>
            <w:r w:rsidRPr="00E11AF1">
              <w:rPr>
                <w:b/>
                <w:bCs/>
                <w:sz w:val="24"/>
                <w:szCs w:val="24"/>
              </w:rPr>
              <w:t>Främjande mål</w:t>
            </w:r>
          </w:p>
          <w:p w14:paraId="7DA3A9E9" w14:textId="77777777" w:rsidR="00FD34FE" w:rsidRPr="00E11AF1" w:rsidRDefault="00FD34FE" w:rsidP="00FD34FE">
            <w:pPr>
              <w:rPr>
                <w:b/>
                <w:bCs/>
                <w:sz w:val="24"/>
                <w:szCs w:val="24"/>
              </w:rPr>
            </w:pPr>
          </w:p>
          <w:p w14:paraId="0ABA3B19" w14:textId="77777777" w:rsidR="00FD34FE" w:rsidRPr="00E11AF1" w:rsidRDefault="00FD34FE" w:rsidP="00FD34FE">
            <w:pPr>
              <w:rPr>
                <w:b/>
                <w:bCs/>
                <w:sz w:val="24"/>
                <w:szCs w:val="24"/>
              </w:rPr>
            </w:pPr>
            <w:r w:rsidRPr="00E11AF1">
              <w:rPr>
                <w:b/>
                <w:bCs/>
                <w:sz w:val="24"/>
                <w:szCs w:val="24"/>
              </w:rPr>
              <w:t>När är målet uppnått</w:t>
            </w:r>
          </w:p>
          <w:p w14:paraId="2579E468" w14:textId="77777777" w:rsidR="00FD34FE" w:rsidRDefault="00FD34FE" w:rsidP="00FD34FE">
            <w:pPr>
              <w:rPr>
                <w:sz w:val="24"/>
                <w:szCs w:val="24"/>
              </w:rPr>
            </w:pPr>
          </w:p>
          <w:p w14:paraId="503C37B5" w14:textId="77777777" w:rsidR="00FD34FE" w:rsidRPr="00E11AF1" w:rsidRDefault="00FD34FE" w:rsidP="00FD34FE">
            <w:pPr>
              <w:rPr>
                <w:b/>
                <w:bCs/>
                <w:sz w:val="24"/>
                <w:szCs w:val="24"/>
              </w:rPr>
            </w:pPr>
            <w:r w:rsidRPr="00E11AF1">
              <w:rPr>
                <w:b/>
                <w:bCs/>
                <w:sz w:val="24"/>
                <w:szCs w:val="24"/>
              </w:rPr>
              <w:t>Insats, hur ska vi göra?</w:t>
            </w:r>
            <w:r>
              <w:rPr>
                <w:b/>
                <w:bCs/>
                <w:sz w:val="24"/>
                <w:szCs w:val="24"/>
              </w:rPr>
              <w:t xml:space="preserve"> Ge konkreta exempel.</w:t>
            </w:r>
          </w:p>
          <w:p w14:paraId="023FD206" w14:textId="77777777" w:rsidR="00FD34FE" w:rsidRPr="00E11AF1" w:rsidRDefault="00FD34FE" w:rsidP="00FD34FE">
            <w:pPr>
              <w:rPr>
                <w:b/>
                <w:bCs/>
                <w:sz w:val="24"/>
                <w:szCs w:val="24"/>
              </w:rPr>
            </w:pPr>
          </w:p>
        </w:tc>
      </w:tr>
    </w:tbl>
    <w:p w14:paraId="422F5F36" w14:textId="0A27EC77" w:rsidR="005439BA" w:rsidRDefault="005439BA">
      <w:pPr>
        <w:rPr>
          <w:sz w:val="24"/>
          <w:szCs w:val="24"/>
        </w:rPr>
      </w:pPr>
    </w:p>
    <w:p w14:paraId="38A754F7" w14:textId="77777777" w:rsidR="00B54546" w:rsidRPr="00E11AF1" w:rsidRDefault="00B54546">
      <w:pPr>
        <w:rPr>
          <w:sz w:val="24"/>
          <w:szCs w:val="24"/>
        </w:rPr>
      </w:pPr>
    </w:p>
    <w:sectPr w:rsidR="00B54546" w:rsidRPr="00E11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C7C5A"/>
    <w:multiLevelType w:val="hybridMultilevel"/>
    <w:tmpl w:val="FEB277B4"/>
    <w:lvl w:ilvl="0" w:tplc="18DAAED0">
      <w:start w:val="5"/>
      <w:numFmt w:val="bullet"/>
      <w:lvlText w:val="-"/>
      <w:lvlJc w:val="left"/>
      <w:pPr>
        <w:ind w:left="1668" w:hanging="360"/>
      </w:pPr>
      <w:rPr>
        <w:rFonts w:ascii="Calibri Light" w:eastAsia="Times New Roman" w:hAnsi="Calibri Light" w:cs="Calibri Light" w:hint="default"/>
      </w:rPr>
    </w:lvl>
    <w:lvl w:ilvl="1" w:tplc="041D0003" w:tentative="1">
      <w:start w:val="1"/>
      <w:numFmt w:val="bullet"/>
      <w:lvlText w:val="o"/>
      <w:lvlJc w:val="left"/>
      <w:pPr>
        <w:ind w:left="2388" w:hanging="360"/>
      </w:pPr>
      <w:rPr>
        <w:rFonts w:ascii="Courier New" w:hAnsi="Courier New" w:cs="Courier New" w:hint="default"/>
      </w:rPr>
    </w:lvl>
    <w:lvl w:ilvl="2" w:tplc="041D0005" w:tentative="1">
      <w:start w:val="1"/>
      <w:numFmt w:val="bullet"/>
      <w:lvlText w:val=""/>
      <w:lvlJc w:val="left"/>
      <w:pPr>
        <w:ind w:left="3108" w:hanging="360"/>
      </w:pPr>
      <w:rPr>
        <w:rFonts w:ascii="Wingdings" w:hAnsi="Wingdings" w:hint="default"/>
      </w:rPr>
    </w:lvl>
    <w:lvl w:ilvl="3" w:tplc="041D0001" w:tentative="1">
      <w:start w:val="1"/>
      <w:numFmt w:val="bullet"/>
      <w:lvlText w:val=""/>
      <w:lvlJc w:val="left"/>
      <w:pPr>
        <w:ind w:left="3828" w:hanging="360"/>
      </w:pPr>
      <w:rPr>
        <w:rFonts w:ascii="Symbol" w:hAnsi="Symbol" w:hint="default"/>
      </w:rPr>
    </w:lvl>
    <w:lvl w:ilvl="4" w:tplc="041D0003" w:tentative="1">
      <w:start w:val="1"/>
      <w:numFmt w:val="bullet"/>
      <w:lvlText w:val="o"/>
      <w:lvlJc w:val="left"/>
      <w:pPr>
        <w:ind w:left="4548" w:hanging="360"/>
      </w:pPr>
      <w:rPr>
        <w:rFonts w:ascii="Courier New" w:hAnsi="Courier New" w:cs="Courier New" w:hint="default"/>
      </w:rPr>
    </w:lvl>
    <w:lvl w:ilvl="5" w:tplc="041D0005" w:tentative="1">
      <w:start w:val="1"/>
      <w:numFmt w:val="bullet"/>
      <w:lvlText w:val=""/>
      <w:lvlJc w:val="left"/>
      <w:pPr>
        <w:ind w:left="5268" w:hanging="360"/>
      </w:pPr>
      <w:rPr>
        <w:rFonts w:ascii="Wingdings" w:hAnsi="Wingdings" w:hint="default"/>
      </w:rPr>
    </w:lvl>
    <w:lvl w:ilvl="6" w:tplc="041D0001" w:tentative="1">
      <w:start w:val="1"/>
      <w:numFmt w:val="bullet"/>
      <w:lvlText w:val=""/>
      <w:lvlJc w:val="left"/>
      <w:pPr>
        <w:ind w:left="5988" w:hanging="360"/>
      </w:pPr>
      <w:rPr>
        <w:rFonts w:ascii="Symbol" w:hAnsi="Symbol" w:hint="default"/>
      </w:rPr>
    </w:lvl>
    <w:lvl w:ilvl="7" w:tplc="041D0003" w:tentative="1">
      <w:start w:val="1"/>
      <w:numFmt w:val="bullet"/>
      <w:lvlText w:val="o"/>
      <w:lvlJc w:val="left"/>
      <w:pPr>
        <w:ind w:left="6708" w:hanging="360"/>
      </w:pPr>
      <w:rPr>
        <w:rFonts w:ascii="Courier New" w:hAnsi="Courier New" w:cs="Courier New" w:hint="default"/>
      </w:rPr>
    </w:lvl>
    <w:lvl w:ilvl="8" w:tplc="041D0005" w:tentative="1">
      <w:start w:val="1"/>
      <w:numFmt w:val="bullet"/>
      <w:lvlText w:val=""/>
      <w:lvlJc w:val="left"/>
      <w:pPr>
        <w:ind w:left="7428" w:hanging="360"/>
      </w:pPr>
      <w:rPr>
        <w:rFonts w:ascii="Wingdings" w:hAnsi="Wingdings" w:hint="default"/>
      </w:rPr>
    </w:lvl>
  </w:abstractNum>
  <w:abstractNum w:abstractNumId="1">
    <w:nsid w:val="56EF44A7"/>
    <w:multiLevelType w:val="hybridMultilevel"/>
    <w:tmpl w:val="2902A3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8E"/>
    <w:rsid w:val="0003315F"/>
    <w:rsid w:val="00070A59"/>
    <w:rsid w:val="00204D09"/>
    <w:rsid w:val="002831B2"/>
    <w:rsid w:val="002842B3"/>
    <w:rsid w:val="002E08E0"/>
    <w:rsid w:val="003600E0"/>
    <w:rsid w:val="003C7C34"/>
    <w:rsid w:val="005439BA"/>
    <w:rsid w:val="00577980"/>
    <w:rsid w:val="005F5857"/>
    <w:rsid w:val="006D7B7C"/>
    <w:rsid w:val="00734D76"/>
    <w:rsid w:val="007C395A"/>
    <w:rsid w:val="007D11C0"/>
    <w:rsid w:val="0096660D"/>
    <w:rsid w:val="00AC077C"/>
    <w:rsid w:val="00B54546"/>
    <w:rsid w:val="00BC638E"/>
    <w:rsid w:val="00C33C61"/>
    <w:rsid w:val="00C407E2"/>
    <w:rsid w:val="00D11880"/>
    <w:rsid w:val="00D8783D"/>
    <w:rsid w:val="00DF5CF1"/>
    <w:rsid w:val="00E11AF1"/>
    <w:rsid w:val="00E93341"/>
    <w:rsid w:val="00EF0DC9"/>
    <w:rsid w:val="00F12108"/>
    <w:rsid w:val="00F13FAD"/>
    <w:rsid w:val="00F51C9D"/>
    <w:rsid w:val="00FD34F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B559"/>
  <w15:chartTrackingRefBased/>
  <w15:docId w15:val="{3F650B1D-2103-44FB-AFC7-44A6FBB0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7C34"/>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3C7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3C7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4358</Characters>
  <Application>Microsoft Macintosh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Buhré</dc:creator>
  <cp:keywords/>
  <dc:description/>
  <cp:lastModifiedBy>Victoria Hegårdh</cp:lastModifiedBy>
  <cp:revision>2</cp:revision>
  <dcterms:created xsi:type="dcterms:W3CDTF">2021-02-09T13:13:00Z</dcterms:created>
  <dcterms:modified xsi:type="dcterms:W3CDTF">2021-02-09T13:13:00Z</dcterms:modified>
</cp:coreProperties>
</file>